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914" w:rsidRDefault="00E60914" w:rsidP="00E609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B307E" w:rsidRPr="00AB307E" w:rsidRDefault="00AB307E" w:rsidP="00AB3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69E3F9" wp14:editId="035B8919">
            <wp:extent cx="539115" cy="66421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307E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</w:p>
    <w:p w:rsidR="00AB307E" w:rsidRPr="00AB307E" w:rsidRDefault="00AB307E" w:rsidP="00AB30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</w:pPr>
      <w:r w:rsidRPr="00AB307E"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администрация </w:t>
      </w:r>
      <w:proofErr w:type="spellStart"/>
      <w:r w:rsidRPr="00AB307E"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>кеслеровского</w:t>
      </w:r>
      <w:proofErr w:type="spellEnd"/>
      <w:r w:rsidRPr="00AB307E"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 сельского поселения крымского района</w:t>
      </w:r>
    </w:p>
    <w:p w:rsidR="00AB307E" w:rsidRPr="00AB307E" w:rsidRDefault="00AB307E" w:rsidP="00AB3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B307E" w:rsidRPr="00AB307E" w:rsidRDefault="00AB307E" w:rsidP="00AB3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307E">
        <w:rPr>
          <w:rFonts w:ascii="Times New Roman" w:eastAsia="Times New Roman" w:hAnsi="Times New Roman" w:cs="Times New Roman"/>
          <w:b/>
          <w:spacing w:val="6"/>
          <w:sz w:val="36"/>
          <w:szCs w:val="36"/>
          <w:lang w:eastAsia="ru-RU"/>
        </w:rPr>
        <w:t>ПОСТАНОВЛЕНИЕ</w:t>
      </w:r>
    </w:p>
    <w:p w:rsidR="00AB307E" w:rsidRPr="00AB307E" w:rsidRDefault="00AB307E" w:rsidP="00AB307E">
      <w:pPr>
        <w:tabs>
          <w:tab w:val="left" w:pos="7740"/>
        </w:tabs>
        <w:spacing w:before="28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307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от </w:t>
      </w:r>
      <w:r w:rsidR="000609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06.08</w:t>
      </w:r>
      <w:r w:rsidR="0005690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.2019</w:t>
      </w:r>
      <w:r w:rsidRPr="00AB3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</w:t>
      </w:r>
      <w:r w:rsidRPr="00AB307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</w:t>
      </w:r>
      <w:r w:rsidR="00496D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№ 151</w:t>
      </w:r>
      <w:r w:rsidRPr="00AB3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307E" w:rsidRPr="00AB307E" w:rsidRDefault="00AB307E" w:rsidP="00AB3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307E">
        <w:rPr>
          <w:rFonts w:ascii="Times New Roman" w:eastAsia="Times New Roman" w:hAnsi="Times New Roman" w:cs="Times New Roman"/>
          <w:sz w:val="24"/>
          <w:szCs w:val="24"/>
          <w:lang w:eastAsia="ru-RU"/>
        </w:rPr>
        <w:t>хутор Павловский</w:t>
      </w:r>
    </w:p>
    <w:p w:rsidR="00496D31" w:rsidRPr="00496D31" w:rsidRDefault="00496D31" w:rsidP="00496D3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6"/>
          <w:szCs w:val="26"/>
          <w:lang w:eastAsia="ru-RU"/>
        </w:rPr>
      </w:pPr>
      <w:r w:rsidRPr="00496D31">
        <w:rPr>
          <w:rFonts w:ascii="Times New Roman CYR" w:eastAsia="Times New Roman" w:hAnsi="Times New Roman CYR" w:cs="Times New Roman CYR"/>
          <w:b/>
          <w:bCs/>
          <w:color w:val="26282F"/>
          <w:sz w:val="26"/>
          <w:szCs w:val="26"/>
          <w:lang w:eastAsia="ru-RU"/>
        </w:rPr>
        <w:t xml:space="preserve">Об утверждении Программы профилактики нарушений обязательных требований, осуществляемой органом муниципального контроля </w:t>
      </w:r>
      <w:proofErr w:type="spellStart"/>
      <w:r w:rsidRPr="00496D31">
        <w:rPr>
          <w:rFonts w:ascii="Times New Roman CYR" w:eastAsia="Times New Roman" w:hAnsi="Times New Roman CYR" w:cs="Times New Roman CYR"/>
          <w:b/>
          <w:bCs/>
          <w:color w:val="26282F"/>
          <w:sz w:val="26"/>
          <w:szCs w:val="26"/>
          <w:lang w:eastAsia="ru-RU"/>
        </w:rPr>
        <w:t>Кеслеровского</w:t>
      </w:r>
      <w:proofErr w:type="spellEnd"/>
      <w:r w:rsidRPr="00496D31">
        <w:rPr>
          <w:rFonts w:ascii="Times New Roman CYR" w:eastAsia="Times New Roman" w:hAnsi="Times New Roman CYR" w:cs="Times New Roman CYR"/>
          <w:b/>
          <w:bCs/>
          <w:color w:val="26282F"/>
          <w:sz w:val="26"/>
          <w:szCs w:val="26"/>
          <w:lang w:eastAsia="ru-RU"/>
        </w:rPr>
        <w:t xml:space="preserve">  сельского поселения Крымского района на 2019 год и плановый период 2020-2021 года</w:t>
      </w:r>
    </w:p>
    <w:p w:rsidR="00496D31" w:rsidRPr="00496D31" w:rsidRDefault="00496D31" w:rsidP="00496D3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</w:t>
      </w:r>
      <w:hyperlink r:id="rId7" w:history="1">
        <w:r w:rsidRPr="00496D3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Федеральным законом</w:t>
        </w:r>
      </w:hyperlink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06 октября 2003 года № 131-ФЗ "Об общих принципах организации местного самоуправления в Российской Федерации", с </w:t>
      </w:r>
      <w:hyperlink r:id="rId8" w:history="1">
        <w:r w:rsidRPr="00496D3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частью 1 статьи 8.2</w:t>
        </w:r>
      </w:hyperlink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Федерального закона от 26 декабря 2008 года №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  <w:hyperlink r:id="rId9" w:history="1">
        <w:r w:rsidRPr="00496D3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постановлением</w:t>
        </w:r>
      </w:hyperlink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Правительства Российской Федерации от 26 декабря 2018 года № 1680 "Об</w:t>
      </w:r>
      <w:proofErr w:type="gramEnd"/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актами", с уставом </w:t>
      </w:r>
      <w:proofErr w:type="spellStart"/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>Кеслеровского</w:t>
      </w:r>
      <w:proofErr w:type="spellEnd"/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Крымского района, в целях организации проведения органом муниципального контроля </w:t>
      </w:r>
      <w:proofErr w:type="spellStart"/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>Кеслеровского</w:t>
      </w:r>
      <w:proofErr w:type="spellEnd"/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Крымского района деятельности по профилактике нарушений обязательных требований, установленных федеральными законами и иными нормативными правовыми актами Российской Федерации</w:t>
      </w:r>
      <w:proofErr w:type="gramEnd"/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предупреждения возможного нарушения юридическими лицами и индивидуальными предпринимателями обязательных требований и снижения рисков причинения вреда (ущерба) охраняемым законом ценностям, </w:t>
      </w:r>
      <w:proofErr w:type="gramStart"/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End"/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с т а н о в л я ю:</w:t>
      </w:r>
    </w:p>
    <w:p w:rsidR="00496D31" w:rsidRPr="00496D31" w:rsidRDefault="00496D31" w:rsidP="00496D3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 Утвердить Программу профилактики нарушений обязательных требований, осуществляемой органом муниципального контроля </w:t>
      </w:r>
      <w:proofErr w:type="spellStart"/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>Кеслеровского</w:t>
      </w:r>
      <w:proofErr w:type="spellEnd"/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Крымского района на 2019 год и плановый период 2020 - 2021 года (далее - Программа профилактики нарушений) (приложение).</w:t>
      </w:r>
    </w:p>
    <w:p w:rsidR="00496D31" w:rsidRPr="00496D31" w:rsidRDefault="00496D31" w:rsidP="00496D31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496D3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2. Ведущему специалисту администрации В.В. </w:t>
      </w:r>
      <w:proofErr w:type="spellStart"/>
      <w:r w:rsidRPr="00496D31">
        <w:rPr>
          <w:rFonts w:ascii="Times New Roman" w:eastAsia="Times New Roman" w:hAnsi="Times New Roman" w:cs="Times New Roman"/>
          <w:sz w:val="26"/>
          <w:szCs w:val="26"/>
          <w:lang w:eastAsia="zh-CN"/>
        </w:rPr>
        <w:t>Моряковой</w:t>
      </w:r>
      <w:proofErr w:type="spellEnd"/>
      <w:r w:rsidRPr="00496D3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proofErr w:type="gramStart"/>
      <w:r w:rsidRPr="00496D31">
        <w:rPr>
          <w:rFonts w:ascii="Times New Roman" w:eastAsia="Times New Roman" w:hAnsi="Times New Roman" w:cs="Times New Roman"/>
          <w:sz w:val="26"/>
          <w:szCs w:val="26"/>
          <w:lang w:eastAsia="zh-CN"/>
        </w:rPr>
        <w:t>разместить постановление</w:t>
      </w:r>
      <w:proofErr w:type="gramEnd"/>
      <w:r w:rsidRPr="00496D3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на официальном сайте администрации </w:t>
      </w:r>
      <w:proofErr w:type="spellStart"/>
      <w:r w:rsidRPr="00496D31">
        <w:rPr>
          <w:rFonts w:ascii="Times New Roman" w:eastAsia="Times New Roman" w:hAnsi="Times New Roman" w:cs="Times New Roman"/>
          <w:sz w:val="26"/>
          <w:szCs w:val="26"/>
          <w:lang w:eastAsia="zh-CN"/>
        </w:rPr>
        <w:t>Кеслеровского</w:t>
      </w:r>
      <w:proofErr w:type="spellEnd"/>
      <w:r w:rsidRPr="00496D3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сельского поселения Крымского района.</w:t>
      </w:r>
    </w:p>
    <w:p w:rsidR="00496D31" w:rsidRPr="00496D31" w:rsidRDefault="00496D31" w:rsidP="00496D3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6D31">
        <w:rPr>
          <w:rFonts w:ascii="Times New Roman" w:eastAsia="Times New Roman" w:hAnsi="Times New Roman" w:cs="Times New Roman"/>
          <w:sz w:val="26"/>
          <w:szCs w:val="26"/>
          <w:lang w:eastAsia="ru-RU"/>
        </w:rPr>
        <w:t>3. Постановление вступает в силу со дня подписания.</w:t>
      </w:r>
    </w:p>
    <w:p w:rsidR="00AB307E" w:rsidRPr="00496D31" w:rsidRDefault="00AB307E" w:rsidP="00A122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26974" w:rsidRPr="00496D31" w:rsidRDefault="0099116C" w:rsidP="00A122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96D31">
        <w:rPr>
          <w:rFonts w:ascii="Times New Roman" w:hAnsi="Times New Roman" w:cs="Times New Roman"/>
          <w:sz w:val="26"/>
          <w:szCs w:val="26"/>
        </w:rPr>
        <w:t xml:space="preserve">Глава </w:t>
      </w:r>
    </w:p>
    <w:p w:rsidR="00326974" w:rsidRPr="00496D31" w:rsidRDefault="0099116C" w:rsidP="00A122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96D31">
        <w:rPr>
          <w:rFonts w:ascii="Times New Roman" w:hAnsi="Times New Roman" w:cs="Times New Roman"/>
          <w:sz w:val="26"/>
          <w:szCs w:val="26"/>
        </w:rPr>
        <w:t>Кеслеровского</w:t>
      </w:r>
      <w:proofErr w:type="spellEnd"/>
      <w:r w:rsidRPr="00496D31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="00EB73EF" w:rsidRPr="00496D31">
        <w:rPr>
          <w:rFonts w:ascii="Times New Roman" w:hAnsi="Times New Roman" w:cs="Times New Roman"/>
          <w:sz w:val="26"/>
          <w:szCs w:val="26"/>
        </w:rPr>
        <w:tab/>
      </w:r>
      <w:r w:rsidR="00EB73EF" w:rsidRPr="00496D31">
        <w:rPr>
          <w:rFonts w:ascii="Times New Roman" w:hAnsi="Times New Roman" w:cs="Times New Roman"/>
          <w:sz w:val="26"/>
          <w:szCs w:val="26"/>
        </w:rPr>
        <w:tab/>
      </w:r>
      <w:r w:rsidR="00EB73EF" w:rsidRPr="00496D31">
        <w:rPr>
          <w:rFonts w:ascii="Times New Roman" w:hAnsi="Times New Roman" w:cs="Times New Roman"/>
          <w:sz w:val="26"/>
          <w:szCs w:val="26"/>
        </w:rPr>
        <w:tab/>
      </w:r>
    </w:p>
    <w:p w:rsidR="00E677EE" w:rsidRPr="00496D31" w:rsidRDefault="00E677EE" w:rsidP="00A122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96D31">
        <w:rPr>
          <w:rFonts w:ascii="Times New Roman" w:hAnsi="Times New Roman" w:cs="Times New Roman"/>
          <w:sz w:val="26"/>
          <w:szCs w:val="26"/>
        </w:rPr>
        <w:t>Крымского района</w:t>
      </w:r>
      <w:r w:rsidR="00326974" w:rsidRPr="00496D3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</w:t>
      </w:r>
      <w:r w:rsidR="00496D31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496D31" w:rsidRPr="00496D31">
        <w:rPr>
          <w:rFonts w:ascii="Times New Roman" w:hAnsi="Times New Roman" w:cs="Times New Roman"/>
          <w:sz w:val="26"/>
          <w:szCs w:val="26"/>
        </w:rPr>
        <w:t xml:space="preserve">   </w:t>
      </w:r>
      <w:r w:rsidR="00326974" w:rsidRPr="00496D31">
        <w:rPr>
          <w:rFonts w:ascii="Times New Roman" w:hAnsi="Times New Roman" w:cs="Times New Roman"/>
          <w:sz w:val="26"/>
          <w:szCs w:val="26"/>
        </w:rPr>
        <w:t xml:space="preserve">С.В. </w:t>
      </w:r>
      <w:proofErr w:type="spellStart"/>
      <w:r w:rsidR="00326974" w:rsidRPr="00496D31">
        <w:rPr>
          <w:rFonts w:ascii="Times New Roman" w:hAnsi="Times New Roman" w:cs="Times New Roman"/>
          <w:sz w:val="26"/>
          <w:szCs w:val="26"/>
        </w:rPr>
        <w:t>Сопелиди</w:t>
      </w:r>
      <w:proofErr w:type="spellEnd"/>
    </w:p>
    <w:p w:rsidR="00A250D5" w:rsidRPr="00496D31" w:rsidRDefault="00A250D5" w:rsidP="00A1225B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A250D5" w:rsidRDefault="00A250D5" w:rsidP="00A122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50D5" w:rsidRDefault="00A250D5" w:rsidP="00A122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50D5" w:rsidRDefault="00A250D5" w:rsidP="00A122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2"/>
        <w:gridCol w:w="5282"/>
      </w:tblGrid>
      <w:tr w:rsidR="00A250D5" w:rsidRPr="008B6A49" w:rsidTr="009B3C10">
        <w:tc>
          <w:tcPr>
            <w:tcW w:w="7393" w:type="dxa"/>
          </w:tcPr>
          <w:p w:rsidR="00A250D5" w:rsidRPr="008B6A49" w:rsidRDefault="00A250D5" w:rsidP="00A250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393" w:type="dxa"/>
          </w:tcPr>
          <w:p w:rsidR="00A250D5" w:rsidRPr="008B6A49" w:rsidRDefault="00A250D5" w:rsidP="00A250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6A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ПРИЛОЖЕНИЕ </w:t>
            </w:r>
          </w:p>
          <w:p w:rsidR="00A250D5" w:rsidRPr="008B6A49" w:rsidRDefault="00A250D5" w:rsidP="00A250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6A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 постановлению администрации</w:t>
            </w:r>
          </w:p>
          <w:p w:rsidR="00A250D5" w:rsidRPr="008B6A49" w:rsidRDefault="00A250D5" w:rsidP="00A250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  <w:lang w:eastAsia="ru-RU"/>
              </w:rPr>
            </w:pPr>
            <w:proofErr w:type="spellStart"/>
            <w:r w:rsidRPr="008B6A49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  <w:lang w:eastAsia="ru-RU"/>
              </w:rPr>
              <w:t>Кеслеровского</w:t>
            </w:r>
            <w:proofErr w:type="spellEnd"/>
            <w:r w:rsidRPr="008B6A49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  <w:lang w:eastAsia="ru-RU"/>
              </w:rPr>
              <w:t xml:space="preserve"> сельского поселения Крымского района</w:t>
            </w:r>
          </w:p>
          <w:p w:rsidR="00A250D5" w:rsidRPr="008B6A49" w:rsidRDefault="00A250D5" w:rsidP="00A250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6A49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  <w:lang w:eastAsia="ru-RU"/>
              </w:rPr>
              <w:t xml:space="preserve">от 06.08.2019 № </w:t>
            </w:r>
            <w:r w:rsidR="00496D31" w:rsidRPr="008B6A49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  <w:lang w:eastAsia="ru-RU"/>
              </w:rPr>
              <w:t>151</w:t>
            </w:r>
          </w:p>
        </w:tc>
      </w:tr>
    </w:tbl>
    <w:p w:rsidR="00A250D5" w:rsidRPr="008B6A49" w:rsidRDefault="00A250D5" w:rsidP="00A250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Паспорт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программы профилактики нарушений обязательных требований законодательства в сфере муниципального контроля, осуществляемого органом муниципального контроля </w:t>
      </w:r>
      <w:proofErr w:type="spellStart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Кеслеровского</w:t>
      </w:r>
      <w:proofErr w:type="spellEnd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Крымского района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на 2019 год и плановый период 2020 - 2021 года</w:t>
      </w:r>
    </w:p>
    <w:p w:rsidR="008B6A49" w:rsidRPr="008B6A49" w:rsidRDefault="008B6A49" w:rsidP="00CE087D">
      <w:pPr>
        <w:keepNext/>
        <w:keepLines/>
        <w:widowControl w:val="0"/>
        <w:autoSpaceDE w:val="0"/>
        <w:autoSpaceDN w:val="0"/>
        <w:adjustRightInd w:val="0"/>
        <w:spacing w:before="200" w:after="0" w:line="240" w:lineRule="auto"/>
        <w:jc w:val="center"/>
        <w:outlineLvl w:val="2"/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</w:pPr>
      <w:bookmarkStart w:id="0" w:name="_GoBack"/>
      <w:r w:rsidRPr="008B6A49"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  <w:t>1. Паспорт программы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478"/>
      </w:tblGrid>
      <w:tr w:rsidR="008B6A49" w:rsidRPr="008B6A49" w:rsidTr="009B3C1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Наименование программы: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Программа профилактики нарушений обязательных требований, осуществляемой органом муниципального контроля </w:t>
            </w:r>
            <w:proofErr w:type="spell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Кеслеровского</w:t>
            </w:r>
            <w:proofErr w:type="spell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сельского поселения Крымского района на 2019 год плановый период 2020 - 2021 года.</w:t>
            </w:r>
          </w:p>
        </w:tc>
      </w:tr>
      <w:tr w:rsidR="008B6A49" w:rsidRPr="008B6A49" w:rsidTr="009B3C1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Правовое основание разработки программы: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279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hyperlink r:id="rId10" w:history="1">
              <w:r w:rsidRPr="008B6A49">
                <w:rPr>
                  <w:rFonts w:ascii="Times New Roman CYR" w:eastAsia="Times New Roman" w:hAnsi="Times New Roman CYR" w:cs="Times New Roman CYR"/>
                  <w:color w:val="106BBE"/>
                  <w:sz w:val="26"/>
                  <w:szCs w:val="26"/>
                  <w:lang w:eastAsia="ru-RU"/>
                </w:rPr>
                <w:t>Федеральный Закон</w:t>
              </w:r>
            </w:hyperlink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от 06.10.2003 N 131-ФЗ "Об общих принципах организации местного самоуправления в Российской Федерации";</w:t>
            </w:r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279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hyperlink r:id="rId11" w:history="1">
              <w:r w:rsidRPr="008B6A49">
                <w:rPr>
                  <w:rFonts w:ascii="Times New Roman CYR" w:eastAsia="Times New Roman" w:hAnsi="Times New Roman CYR" w:cs="Times New Roman CYR"/>
                  <w:color w:val="106BBE"/>
                  <w:sz w:val="26"/>
                  <w:szCs w:val="26"/>
                  <w:lang w:eastAsia="ru-RU"/>
                </w:rPr>
                <w:t>Федеральный закон</w:t>
              </w:r>
            </w:hyperlink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от 26.12.2008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      </w:r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hyperlink r:id="rId12" w:history="1">
              <w:r w:rsidRPr="008B6A49">
                <w:rPr>
                  <w:rFonts w:ascii="Times New Roman CYR" w:eastAsia="Times New Roman" w:hAnsi="Times New Roman CYR" w:cs="Times New Roman CYR"/>
                  <w:color w:val="106BBE"/>
                  <w:sz w:val="26"/>
                  <w:szCs w:val="26"/>
                  <w:lang w:eastAsia="ru-RU"/>
                </w:rPr>
                <w:t>Постановление</w:t>
              </w:r>
            </w:hyperlink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Правительства Российской Федерации от 26.12.2018 № 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актами".</w:t>
            </w:r>
          </w:p>
        </w:tc>
      </w:tr>
      <w:tr w:rsidR="008B6A49" w:rsidRPr="008B6A49" w:rsidTr="009B3C1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Разработчик программы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27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Кеслеровского</w:t>
            </w:r>
            <w:proofErr w:type="spell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сельского поселения Крымского района</w:t>
            </w:r>
          </w:p>
        </w:tc>
      </w:tr>
      <w:tr w:rsidR="008B6A49" w:rsidRPr="008B6A49" w:rsidTr="009B3C1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Цели программы: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27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proofErr w:type="gram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Краснодарского края (далее - требований, установленных </w:t>
            </w: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lastRenderedPageBreak/>
              <w:t>законодательством Российской Федерации);</w:t>
            </w:r>
            <w:proofErr w:type="gramEnd"/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27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устранение причин, факторов и условий, способствующих нарушениям обязательных требований, установленных законодательством Российской Федерации.</w:t>
            </w:r>
          </w:p>
        </w:tc>
      </w:tr>
      <w:tr w:rsidR="008B6A49" w:rsidRPr="008B6A49" w:rsidTr="009B3C1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lastRenderedPageBreak/>
              <w:t>Задачи программы: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27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укрепление системы профилактики нарушений обязательных требований, установленных законодательством Российской Федерации;</w:t>
            </w:r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27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выявление причин, факторов и условий, способствующих нарушениям обязательных требований, установленных законодательством Российской Федерации;</w:t>
            </w:r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27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повышение правовой культуры руководителей юридических лиц и индивидуальных предпринимателей</w:t>
            </w:r>
          </w:p>
        </w:tc>
      </w:tr>
      <w:tr w:rsidR="008B6A49" w:rsidRPr="008B6A49" w:rsidTr="009B3C1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Ожидаемые конечные результаты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27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повысить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территории </w:t>
            </w:r>
            <w:proofErr w:type="spell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Кеслеровского</w:t>
            </w:r>
            <w:proofErr w:type="spell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сельского поселения Крымского района, требований законодательства Российской Федерации;</w:t>
            </w:r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27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улучшить информационное обеспечение деятельности администрации </w:t>
            </w:r>
            <w:proofErr w:type="spell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Кеслеровского</w:t>
            </w:r>
            <w:proofErr w:type="spell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сельского поселения Крымского района по профилактике и предупреждению нарушений законодательства Российской Федерации;</w:t>
            </w:r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27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уменьшить общее число нарушений требований законодательства Российской Федерации, выявленных посредством организации и проведения проверок организаций и индивидуальных предпринимателей, осуществляющих деятельность на территории </w:t>
            </w:r>
            <w:proofErr w:type="spell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Кеслеровского</w:t>
            </w:r>
            <w:proofErr w:type="spell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сельского поселения Крымского района.</w:t>
            </w:r>
          </w:p>
        </w:tc>
      </w:tr>
      <w:tr w:rsidR="008B6A49" w:rsidRPr="008B6A49" w:rsidTr="009B3C1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Сроки и этапы реализации программы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2019 год и плановый период 2020-2021 годов</w:t>
            </w:r>
          </w:p>
        </w:tc>
      </w:tr>
      <w:tr w:rsidR="008B6A49" w:rsidRPr="008B6A49" w:rsidTr="009B3C1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Источники финансирования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Финансовое обеспечение мероприятий Программы не предусмотрено</w:t>
            </w:r>
          </w:p>
        </w:tc>
      </w:tr>
    </w:tbl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:rsidR="00A81249" w:rsidRPr="008B6A49" w:rsidRDefault="008B6A49" w:rsidP="00A81249">
      <w:pPr>
        <w:keepNext/>
        <w:keepLines/>
        <w:widowControl w:val="0"/>
        <w:autoSpaceDE w:val="0"/>
        <w:autoSpaceDN w:val="0"/>
        <w:adjustRightInd w:val="0"/>
        <w:spacing w:before="200" w:after="0" w:line="240" w:lineRule="auto"/>
        <w:jc w:val="center"/>
        <w:outlineLvl w:val="2"/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</w:pPr>
      <w:r w:rsidRPr="008B6A49"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  <w:t>Раздел 1. Анализ общей обстановки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1.1 Виды муниципального контроля, в отношении которых разработана настоящая программа: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1.1.1. Осуществление муниципального контроля в области торговой деятельности;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1.1.2. Осуществление муниципального </w:t>
      </w:r>
      <w:proofErr w:type="gramStart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контроля за</w:t>
      </w:r>
      <w:proofErr w:type="gramEnd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сохранностью автомобильных дорог местного значения в границах населенных пунктов поселения;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1.1.3. Осуществление муниципального </w:t>
      </w:r>
      <w:proofErr w:type="gramStart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контроля за</w:t>
      </w:r>
      <w:proofErr w:type="gramEnd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соблюдением правил благоустройства территории муниципального образования;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1.2 Функции муниципального контроля осуществляют уполномоченные специалисты администрации </w:t>
      </w:r>
      <w:proofErr w:type="spellStart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Кеслеровского</w:t>
      </w:r>
      <w:proofErr w:type="spellEnd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Крымского района на основании распоряжения главы поселения.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 В соответствии с действующим законодательством, муниципальный контроль осуществляется в форме проведения плановых и внеплановых проверок соблюдения на территории </w:t>
      </w:r>
      <w:proofErr w:type="spellStart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Кеслеровского</w:t>
      </w:r>
      <w:proofErr w:type="spellEnd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Крымского района нормативных правовых актов Российской Федерации, Краснодарского края и </w:t>
      </w:r>
      <w:proofErr w:type="spellStart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Кеслеровского</w:t>
      </w:r>
      <w:proofErr w:type="spellEnd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Крымского района.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1.4 Объектами профилактических мероприятий при осуществлении муниципального контроля на территории </w:t>
      </w:r>
      <w:proofErr w:type="spellStart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Кеслеровского</w:t>
      </w:r>
      <w:proofErr w:type="spellEnd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Крымского района являются юридические лица, индивидуальные предприниматели, граждане (далее также - подконтрольные субъекты).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ind w:firstLine="55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  <w:t>Раздел 2 Цели и задачи программы</w:t>
      </w: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6A49" w:rsidRPr="008B6A49" w:rsidRDefault="008B6A49" w:rsidP="00A81249">
      <w:pPr>
        <w:widowControl w:val="0"/>
        <w:autoSpaceDE w:val="0"/>
        <w:autoSpaceDN w:val="0"/>
        <w:adjustRightInd w:val="0"/>
        <w:spacing w:after="0" w:line="240" w:lineRule="auto"/>
        <w:ind w:firstLine="55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Настоящая Программа разработана на 2019 год и плановый период 2020-2021 годы и определяет цели, задачи и порядок осуществления администрацией </w:t>
      </w:r>
      <w:proofErr w:type="spellStart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Кеслеровского</w:t>
      </w:r>
      <w:proofErr w:type="spellEnd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Крымского района профилактических мероприятий, направленных на предупреждение нарушений обязательных требований.</w:t>
      </w:r>
    </w:p>
    <w:p w:rsidR="008B6A49" w:rsidRPr="008B6A49" w:rsidRDefault="008B6A49" w:rsidP="00A812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6A49" w:rsidRPr="008B6A49" w:rsidRDefault="008B6A49" w:rsidP="00A81249">
      <w:pPr>
        <w:keepNext/>
        <w:keepLines/>
        <w:widowControl w:val="0"/>
        <w:autoSpaceDE w:val="0"/>
        <w:autoSpaceDN w:val="0"/>
        <w:adjustRightInd w:val="0"/>
        <w:spacing w:before="200" w:after="0" w:line="240" w:lineRule="auto"/>
        <w:jc w:val="both"/>
        <w:outlineLvl w:val="2"/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</w:pPr>
      <w:r w:rsidRPr="008B6A49"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  <w:t>Целями профилактической работы являются:</w:t>
      </w:r>
    </w:p>
    <w:p w:rsidR="008B6A49" w:rsidRPr="008B6A49" w:rsidRDefault="008B6A49" w:rsidP="00A81249">
      <w:pPr>
        <w:widowControl w:val="0"/>
        <w:autoSpaceDE w:val="0"/>
        <w:autoSpaceDN w:val="0"/>
        <w:adjustRightInd w:val="0"/>
        <w:spacing w:after="0" w:line="240" w:lineRule="auto"/>
        <w:ind w:firstLine="55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предупреждение и профилактика </w:t>
      </w:r>
      <w:proofErr w:type="gramStart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нарушений</w:t>
      </w:r>
      <w:proofErr w:type="gramEnd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8B6A49" w:rsidRPr="008B6A49" w:rsidRDefault="008B6A49" w:rsidP="00A81249">
      <w:pPr>
        <w:widowControl w:val="0"/>
        <w:autoSpaceDE w:val="0"/>
        <w:autoSpaceDN w:val="0"/>
        <w:adjustRightInd w:val="0"/>
        <w:spacing w:after="0" w:line="240" w:lineRule="auto"/>
        <w:ind w:firstLine="55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предотвращение угрозы безопасности жизни и здоровья людей;</w:t>
      </w:r>
    </w:p>
    <w:p w:rsidR="008B6A49" w:rsidRPr="008B6A49" w:rsidRDefault="008B6A49" w:rsidP="00A81249">
      <w:pPr>
        <w:widowControl w:val="0"/>
        <w:autoSpaceDE w:val="0"/>
        <w:autoSpaceDN w:val="0"/>
        <w:adjustRightInd w:val="0"/>
        <w:spacing w:after="0" w:line="240" w:lineRule="auto"/>
        <w:ind w:firstLine="55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увеличение доли хозяйствующих субъектов, соблюдающих требования в контролируемой сфере.</w:t>
      </w:r>
    </w:p>
    <w:p w:rsidR="008B6A49" w:rsidRPr="008B6A49" w:rsidRDefault="008B6A49" w:rsidP="00A81249">
      <w:pPr>
        <w:widowControl w:val="0"/>
        <w:autoSpaceDE w:val="0"/>
        <w:autoSpaceDN w:val="0"/>
        <w:adjustRightInd w:val="0"/>
        <w:spacing w:after="0" w:line="240" w:lineRule="auto"/>
        <w:ind w:firstLine="55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8B6A49"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  <w:t>Задачами профилактической работы являются:</w:t>
      </w:r>
    </w:p>
    <w:p w:rsidR="008B6A49" w:rsidRPr="008B6A49" w:rsidRDefault="008B6A49" w:rsidP="00A81249">
      <w:pPr>
        <w:widowControl w:val="0"/>
        <w:autoSpaceDE w:val="0"/>
        <w:autoSpaceDN w:val="0"/>
        <w:adjustRightInd w:val="0"/>
        <w:spacing w:after="0" w:line="240" w:lineRule="auto"/>
        <w:ind w:firstLine="55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8B6A49" w:rsidRPr="008B6A49" w:rsidRDefault="008B6A49" w:rsidP="00A81249">
      <w:pPr>
        <w:widowControl w:val="0"/>
        <w:autoSpaceDE w:val="0"/>
        <w:autoSpaceDN w:val="0"/>
        <w:adjustRightInd w:val="0"/>
        <w:spacing w:after="0" w:line="240" w:lineRule="auto"/>
        <w:ind w:firstLine="55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повышение правосознания и правовой культуры юридических лиц, индивидуальных предпринимателей и граждан.</w:t>
      </w:r>
    </w:p>
    <w:p w:rsidR="008B6A49" w:rsidRPr="008B6A49" w:rsidRDefault="008B6A49" w:rsidP="00A81249">
      <w:pPr>
        <w:keepNext/>
        <w:keepLines/>
        <w:widowControl w:val="0"/>
        <w:autoSpaceDE w:val="0"/>
        <w:autoSpaceDN w:val="0"/>
        <w:adjustRightInd w:val="0"/>
        <w:spacing w:before="200" w:after="0" w:line="240" w:lineRule="auto"/>
        <w:jc w:val="both"/>
        <w:outlineLvl w:val="2"/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</w:pPr>
      <w:r w:rsidRPr="008B6A49"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  <w:t>Целевые показатели Программы и их значения по годам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26"/>
        <w:gridCol w:w="776"/>
        <w:gridCol w:w="776"/>
        <w:gridCol w:w="776"/>
      </w:tblGrid>
      <w:tr w:rsidR="008B6A49" w:rsidRPr="008B6A49" w:rsidTr="009B3C10">
        <w:tc>
          <w:tcPr>
            <w:tcW w:w="7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Показатель</w:t>
            </w:r>
          </w:p>
        </w:tc>
        <w:tc>
          <w:tcPr>
            <w:tcW w:w="2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Период, год</w:t>
            </w:r>
          </w:p>
        </w:tc>
      </w:tr>
      <w:tr w:rsidR="008B6A49" w:rsidRPr="008B6A49" w:rsidTr="009B3C10">
        <w:tc>
          <w:tcPr>
            <w:tcW w:w="7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49" w:rsidRPr="008B6A49" w:rsidRDefault="008B6A49" w:rsidP="008B6A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2019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2020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2021</w:t>
            </w:r>
          </w:p>
        </w:tc>
      </w:tr>
      <w:tr w:rsidR="008B6A49" w:rsidRPr="008B6A49" w:rsidTr="009B3C10"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Увеличение количества профилактических мероприятий в контрольной деятельности администрации </w:t>
            </w:r>
            <w:proofErr w:type="spell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Кеслеровского</w:t>
            </w:r>
            <w:proofErr w:type="spell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сельского поселения Крымского района, не менее (в ед.)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4</w:t>
            </w:r>
          </w:p>
        </w:tc>
      </w:tr>
    </w:tbl>
    <w:p w:rsidR="00A81249" w:rsidRDefault="00A81249" w:rsidP="00A81249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</w:pPr>
    </w:p>
    <w:p w:rsidR="008B6A49" w:rsidRPr="008B6A49" w:rsidRDefault="008B6A49" w:rsidP="00A81249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  <w:r w:rsidRPr="008B6A49"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  <w:t>Раздел 3. Основные мероприятия по профилактике нарушений</w:t>
      </w:r>
    </w:p>
    <w:p w:rsidR="008B6A49" w:rsidRPr="008B6A49" w:rsidRDefault="008B6A49" w:rsidP="00A81249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</w:pPr>
      <w:r w:rsidRPr="008B6A49"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  <w:t>3.1. План мероприятий по профилактике нарушений на 2019 год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2"/>
        <w:gridCol w:w="4485"/>
        <w:gridCol w:w="2152"/>
        <w:gridCol w:w="2452"/>
      </w:tblGrid>
      <w:tr w:rsidR="008B6A49" w:rsidRPr="008B6A49" w:rsidTr="009B3C10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 xml:space="preserve">N </w:t>
            </w:r>
            <w:proofErr w:type="gramStart"/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п</w:t>
            </w:r>
            <w:proofErr w:type="gramEnd"/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Наименование</w:t>
            </w:r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мероприятия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Срок реализации мероприятия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Ответственный исполнитель</w:t>
            </w:r>
          </w:p>
        </w:tc>
      </w:tr>
      <w:tr w:rsidR="008B6A49" w:rsidRPr="008B6A49" w:rsidTr="009B3C10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4</w:t>
            </w:r>
          </w:p>
        </w:tc>
      </w:tr>
      <w:tr w:rsidR="008B6A49" w:rsidRPr="008B6A49" w:rsidTr="009B3C10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41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Размещение на официальном сайте администрации </w:t>
            </w:r>
            <w:proofErr w:type="spell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Кеслеровского</w:t>
            </w:r>
            <w:proofErr w:type="spell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сельского поселения Крымского района в сети "Интернет" правовых актов или их отдельных частей, содержащих обязательные требования, оценка соблюдения которых является предметом муниципального контроля (по каждому виду контроля) на территории </w:t>
            </w:r>
            <w:proofErr w:type="spell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Кеслеровского</w:t>
            </w:r>
            <w:proofErr w:type="spell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сельского поселения Крымского района.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лицо, уполномоченное</w:t>
            </w:r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на осуществление муниципального контроля</w:t>
            </w:r>
          </w:p>
        </w:tc>
      </w:tr>
      <w:tr w:rsidR="008B6A49" w:rsidRPr="008B6A49" w:rsidTr="009B3C10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41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Осуществление информирования юридических лиц, индивидуальных предпринимателей,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 течение года (по мере необходимости)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лицо, уполномоченное</w:t>
            </w:r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на осуществление муниципального контроля</w:t>
            </w:r>
          </w:p>
        </w:tc>
      </w:tr>
      <w:tr w:rsidR="008B6A49" w:rsidRPr="008B6A49" w:rsidTr="009B3C10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41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proofErr w:type="gram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Обеспечение регулярного (не реже одного раза в год) обобщения практики осуществления деятельности по каждому виду контроля и размещение на официальном сайте администрации </w:t>
            </w:r>
            <w:proofErr w:type="spell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Кеслеровского</w:t>
            </w:r>
            <w:proofErr w:type="spell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сельского поселения Крымского района в сети "Интернет" соответствующих обобщений, в том числе с указанием наиболее часто </w:t>
            </w: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lastRenderedPageBreak/>
              <w:t>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</w:t>
            </w:r>
            <w:proofErr w:type="gram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нарушений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lastRenderedPageBreak/>
              <w:t>IV квартал текущего года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лицо, уполномоченное</w:t>
            </w:r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на осуществление муниципального контроля</w:t>
            </w:r>
          </w:p>
        </w:tc>
      </w:tr>
      <w:tr w:rsidR="008B6A49" w:rsidRPr="008B6A49" w:rsidTr="009B3C10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lastRenderedPageBreak/>
              <w:t>4.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41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Выдача предостережений о недопустимости нарушения обязательных требований в соответствии с </w:t>
            </w:r>
            <w:hyperlink r:id="rId13" w:history="1">
              <w:r w:rsidRPr="008B6A49">
                <w:rPr>
                  <w:rFonts w:ascii="Times New Roman CYR" w:eastAsia="Times New Roman" w:hAnsi="Times New Roman CYR" w:cs="Times New Roman CYR"/>
                  <w:sz w:val="26"/>
                  <w:szCs w:val="26"/>
                  <w:lang w:eastAsia="ru-RU"/>
                </w:rPr>
                <w:t>частями 5 - 7 статьи 8.2</w:t>
              </w:r>
            </w:hyperlink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Федерального закона от 26 декабря 2008 года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(если иной порядок не установлен федеральным законом)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 течение года (по мере необходимости)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лицо, уполномоченное</w:t>
            </w:r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на осуществление муниципального контроля</w:t>
            </w:r>
          </w:p>
        </w:tc>
      </w:tr>
    </w:tbl>
    <w:p w:rsidR="00A81249" w:rsidRDefault="00A81249" w:rsidP="00A81249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</w:pPr>
    </w:p>
    <w:p w:rsidR="008B6A49" w:rsidRPr="008B6A49" w:rsidRDefault="008B6A49" w:rsidP="00A81249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  <w:r w:rsidRPr="008B6A49"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  <w:t>3.2 Проект плана мероприятий по профилактике нарушений</w:t>
      </w:r>
    </w:p>
    <w:p w:rsidR="008B6A49" w:rsidRPr="008B6A49" w:rsidRDefault="008B6A49" w:rsidP="00A81249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</w:pPr>
      <w:r w:rsidRPr="008B6A49"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  <w:t>на 2020 и 2021 годы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"/>
        <w:gridCol w:w="4667"/>
        <w:gridCol w:w="2059"/>
        <w:gridCol w:w="2488"/>
      </w:tblGrid>
      <w:tr w:rsidR="008B6A49" w:rsidRPr="008B6A49" w:rsidTr="009B3C10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 xml:space="preserve">N </w:t>
            </w:r>
            <w:proofErr w:type="gramStart"/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п</w:t>
            </w:r>
            <w:proofErr w:type="gramEnd"/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Наименование</w:t>
            </w:r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мероприятия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Срок реализации мероприятия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Ответственный исполнитель</w:t>
            </w:r>
          </w:p>
        </w:tc>
      </w:tr>
      <w:tr w:rsidR="008B6A49" w:rsidRPr="008B6A49" w:rsidTr="009B3C10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4</w:t>
            </w:r>
          </w:p>
        </w:tc>
      </w:tr>
      <w:tr w:rsidR="008B6A49" w:rsidRPr="008B6A49" w:rsidTr="009B3C10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41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Размещение на официальном сайте администрации </w:t>
            </w:r>
            <w:proofErr w:type="spell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Кеслеровского</w:t>
            </w:r>
            <w:proofErr w:type="spell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сельского поселения Крымского района в сети "Интернет"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По мере необходимости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лицо, уполномоченное</w:t>
            </w:r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на осуществление муниципального контроля</w:t>
            </w:r>
          </w:p>
        </w:tc>
      </w:tr>
      <w:tr w:rsidR="008B6A49" w:rsidRPr="008B6A49" w:rsidTr="009B3C10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41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</w:t>
            </w: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lastRenderedPageBreak/>
              <w:t>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lastRenderedPageBreak/>
              <w:t>По мере необходимости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лицо, уполномоченное</w:t>
            </w:r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на осуществление муниципального контроля</w:t>
            </w:r>
          </w:p>
        </w:tc>
      </w:tr>
      <w:tr w:rsidR="008B6A49" w:rsidRPr="008B6A49" w:rsidTr="009B3C10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lastRenderedPageBreak/>
              <w:t>3.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41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Обеспечение регулярного (не реже одного раза в год) обобщения практики осуществления деятельности по каждому виду контроля и размещение на официальном сайте администрации </w:t>
            </w:r>
            <w:proofErr w:type="spell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Кеслеровского</w:t>
            </w:r>
            <w:proofErr w:type="spell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сельского поселения Крымского района </w:t>
            </w:r>
            <w:proofErr w:type="spellStart"/>
            <w:proofErr w:type="gram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района</w:t>
            </w:r>
            <w:proofErr w:type="spellEnd"/>
            <w:proofErr w:type="gram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в сети "Интернет"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По мере необходимости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лицо, уполномоченное</w:t>
            </w:r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на осуществление муниципального контроля</w:t>
            </w:r>
          </w:p>
        </w:tc>
      </w:tr>
      <w:tr w:rsidR="008B6A49" w:rsidRPr="008B6A49" w:rsidTr="009B3C10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ind w:firstLine="419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Выдача предостережений о недопустимости нарушения обязательных требований в соответствии с </w:t>
            </w:r>
            <w:hyperlink r:id="rId14" w:history="1">
              <w:r w:rsidRPr="008B6A49">
                <w:rPr>
                  <w:rFonts w:ascii="Times New Roman CYR" w:eastAsia="Times New Roman" w:hAnsi="Times New Roman CYR" w:cs="Times New Roman CYR"/>
                  <w:color w:val="106BBE"/>
                  <w:sz w:val="26"/>
                  <w:szCs w:val="26"/>
                  <w:lang w:eastAsia="ru-RU"/>
                </w:rPr>
                <w:t>частями 5 - 7 статьи 8.2</w:t>
              </w:r>
            </w:hyperlink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Федерального закона от 26 декабря 2008 года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(если иной порядок не установлен федеральным законом)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По мере необходимости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лицо, уполномоченное</w:t>
            </w:r>
          </w:p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на осуществление муниципального контроля</w:t>
            </w:r>
          </w:p>
        </w:tc>
      </w:tr>
    </w:tbl>
    <w:p w:rsidR="00A81249" w:rsidRDefault="00A81249" w:rsidP="008B6A49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</w:pPr>
    </w:p>
    <w:p w:rsidR="008B6A49" w:rsidRPr="008B6A49" w:rsidRDefault="008B6A49" w:rsidP="008B6A49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  <w:r w:rsidRPr="008B6A49"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  <w:t>Раздел 4. Оценка эффективности программы</w:t>
      </w:r>
    </w:p>
    <w:p w:rsidR="008B6A49" w:rsidRPr="008B6A49" w:rsidRDefault="008B6A49" w:rsidP="008B6A49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</w:pPr>
      <w:r w:rsidRPr="008B6A49"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  <w:t>4.1 Отчетные показатели на 2019 год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23"/>
        <w:gridCol w:w="3000"/>
      </w:tblGrid>
      <w:tr w:rsidR="008B6A49" w:rsidRPr="008B6A49" w:rsidTr="009B3C10"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Наименование показателя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Значение показателя</w:t>
            </w:r>
          </w:p>
        </w:tc>
      </w:tr>
      <w:tr w:rsidR="008B6A49" w:rsidRPr="008B6A49" w:rsidTr="009B3C10"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2</w:t>
            </w:r>
          </w:p>
        </w:tc>
      </w:tr>
      <w:tr w:rsidR="008B6A49" w:rsidRPr="008B6A49" w:rsidTr="009B3C10"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1. Информированность подконтрольных субъектов о содержании обязательных требований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Не менее 50%</w:t>
            </w:r>
          </w:p>
        </w:tc>
      </w:tr>
      <w:tr w:rsidR="008B6A49" w:rsidRPr="008B6A49" w:rsidTr="009B3C10"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lastRenderedPageBreak/>
              <w:t>2. Понятность обязательных требований, их однозначное толкование подконтрольными субъектами и уполномоченными лицами органа муниципального контроля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Не менее 50%</w:t>
            </w:r>
          </w:p>
        </w:tc>
      </w:tr>
      <w:tr w:rsidR="008B6A49" w:rsidRPr="008B6A49" w:rsidTr="009B3C10"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3. 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</w:t>
            </w:r>
            <w:proofErr w:type="spell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Кеслеровского</w:t>
            </w:r>
            <w:proofErr w:type="spell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сельского поселения Крымского района в информационно-телекоммуникационной сети Интернет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Не менее 50%</w:t>
            </w:r>
          </w:p>
        </w:tc>
      </w:tr>
      <w:tr w:rsidR="008B6A49" w:rsidRPr="008B6A49" w:rsidTr="009B3C10"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4. Удовлетворенность в обеспечении доступности информации о принятых и готовящихся изменениях обязательных требований, размещенной на официальном сайте </w:t>
            </w:r>
            <w:proofErr w:type="spell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Кеслеровского</w:t>
            </w:r>
            <w:proofErr w:type="spell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сельского поселения Крымского района в информационно-телекоммуникационной сети Интернет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Не менее 50%</w:t>
            </w:r>
          </w:p>
        </w:tc>
      </w:tr>
      <w:tr w:rsidR="008B6A49" w:rsidRPr="008B6A49" w:rsidTr="009B3C10"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5. 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Не менее 50%</w:t>
            </w:r>
          </w:p>
        </w:tc>
      </w:tr>
      <w:tr w:rsidR="008B6A49" w:rsidRPr="008B6A49" w:rsidTr="009B3C10"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6. Выполнение профилактических программных мероприятий согласно перечню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100%</w:t>
            </w:r>
          </w:p>
        </w:tc>
      </w:tr>
    </w:tbl>
    <w:p w:rsid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Оценка эффективности профилактических мероприятий осуществляется по итогам опроса. Опрос проводится среди лиц, в отношении которых проводились проверочные мероприятия, иных подконтрольных лиц и лиц, участвующих в проведении профилактических мероприятий. Опрос проводится силами администрации поселения с использованием разработанной анкеты.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Результаты опроса и информация о достижении отчетных показателей реализации Программы по итогам календарного года, размещаются на официальном сайте </w:t>
      </w:r>
      <w:proofErr w:type="spellStart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Кеслеровского</w:t>
      </w:r>
      <w:proofErr w:type="spellEnd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Крымского района в информационно-телекоммуникационной сети Интернет.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6A49" w:rsidRPr="008B6A49" w:rsidRDefault="008B6A49" w:rsidP="008B6A49">
      <w:pPr>
        <w:keepNext/>
        <w:keepLines/>
        <w:widowControl w:val="0"/>
        <w:autoSpaceDE w:val="0"/>
        <w:autoSpaceDN w:val="0"/>
        <w:adjustRightInd w:val="0"/>
        <w:spacing w:before="200" w:after="0" w:line="240" w:lineRule="auto"/>
        <w:jc w:val="center"/>
        <w:outlineLvl w:val="2"/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</w:pPr>
      <w:r w:rsidRPr="008B6A49"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  <w:t>4.2 Проект отчетных показателей на 2020 и 2021 годы</w:t>
      </w:r>
    </w:p>
    <w:p w:rsidR="008B6A49" w:rsidRPr="008B6A49" w:rsidRDefault="008B6A49" w:rsidP="008B6A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1"/>
        <w:gridCol w:w="3007"/>
      </w:tblGrid>
      <w:tr w:rsidR="008B6A49" w:rsidRPr="008B6A49" w:rsidTr="009B3C10"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Наименование показателя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Значение показателя</w:t>
            </w:r>
          </w:p>
        </w:tc>
      </w:tr>
      <w:tr w:rsidR="008B6A49" w:rsidRPr="008B6A49" w:rsidTr="009B3C10"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>2</w:t>
            </w:r>
          </w:p>
        </w:tc>
      </w:tr>
      <w:tr w:rsidR="008B6A49" w:rsidRPr="008B6A49" w:rsidTr="009B3C10"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1. Информированность подконтрольных субъектов о содержании обязательных требований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Не менее 60%</w:t>
            </w:r>
          </w:p>
        </w:tc>
      </w:tr>
      <w:tr w:rsidR="008B6A49" w:rsidRPr="008B6A49" w:rsidTr="009B3C10"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2. Понятность обязательных требований, их однозначное толкование подконтрольными субъектами и должностными лицами органа муниципального контроля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Не менее 60%</w:t>
            </w:r>
          </w:p>
        </w:tc>
      </w:tr>
      <w:tr w:rsidR="008B6A49" w:rsidRPr="008B6A49" w:rsidTr="009B3C10"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3. Удовлетворенность обеспечением доступности информации о принятых и готовящихся изменениях </w:t>
            </w: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lastRenderedPageBreak/>
              <w:t xml:space="preserve">обязательных требований, размещенной на официальном сайте администрации </w:t>
            </w:r>
            <w:proofErr w:type="spell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Кеслеровского</w:t>
            </w:r>
            <w:proofErr w:type="spell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сельского поселения Крымского района в информационно-телекоммуникационной сети "Интернет"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lastRenderedPageBreak/>
              <w:t>Не менее 60%</w:t>
            </w:r>
          </w:p>
        </w:tc>
      </w:tr>
      <w:tr w:rsidR="008B6A49" w:rsidRPr="008B6A49" w:rsidTr="009B3C10"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lastRenderedPageBreak/>
              <w:t xml:space="preserve">4. Удовлетворенность в обеспечении доступности информации о принятых и готовящихся изменениях обязательных требований, размещенной на официальном сайте администрации </w:t>
            </w:r>
            <w:proofErr w:type="spellStart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Кеслеровского</w:t>
            </w:r>
            <w:proofErr w:type="spellEnd"/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сельского поселения Крымского района в информационно-телекоммуникационной сети "Интернет"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Не менее 60%</w:t>
            </w:r>
          </w:p>
        </w:tc>
      </w:tr>
      <w:tr w:rsidR="008B6A49" w:rsidRPr="008B6A49" w:rsidTr="009B3C10"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5. 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Не менее 60%</w:t>
            </w:r>
          </w:p>
        </w:tc>
      </w:tr>
      <w:tr w:rsidR="008B6A49" w:rsidRPr="008B6A49" w:rsidTr="009B3C10"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6. Выполнение профилактических программных мероприятий согласно перечню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49" w:rsidRPr="008B6A49" w:rsidRDefault="008B6A49" w:rsidP="008B6A4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8B6A4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100%</w:t>
            </w:r>
          </w:p>
        </w:tc>
      </w:tr>
    </w:tbl>
    <w:p w:rsidR="008B6A49" w:rsidRPr="008B6A49" w:rsidRDefault="008B6A49" w:rsidP="00A81249">
      <w:pPr>
        <w:keepNext/>
        <w:keepLines/>
        <w:widowControl w:val="0"/>
        <w:autoSpaceDE w:val="0"/>
        <w:autoSpaceDN w:val="0"/>
        <w:adjustRightInd w:val="0"/>
        <w:spacing w:before="200" w:after="0" w:line="240" w:lineRule="auto"/>
        <w:jc w:val="center"/>
        <w:outlineLvl w:val="2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  <w:r w:rsidRPr="008B6A49"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  <w:t>Раздел 5. Ресурсное обеспечение программы</w:t>
      </w:r>
    </w:p>
    <w:p w:rsidR="008B6A49" w:rsidRPr="008B6A49" w:rsidRDefault="008B6A49" w:rsidP="00A812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Ресурсное обеспечение Программы включает в себя кадрово</w:t>
      </w:r>
      <w:r w:rsidR="00A81249">
        <w:rPr>
          <w:rFonts w:ascii="Times New Roman" w:eastAsia="Times New Roman" w:hAnsi="Times New Roman" w:cs="Times New Roman"/>
          <w:sz w:val="26"/>
          <w:szCs w:val="26"/>
          <w:lang w:eastAsia="ru-RU"/>
        </w:rPr>
        <w:t>е и информационно-аналитическое обеспечение ее реализации.</w:t>
      </w:r>
      <w:r w:rsidR="00A81249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Информационно-аналитическое обеспечение реализации Программы осуществляется с использованием официального сайта </w:t>
      </w:r>
      <w:proofErr w:type="spellStart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>Кеслеровского</w:t>
      </w:r>
      <w:proofErr w:type="spellEnd"/>
      <w:r w:rsidRPr="008B6A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Крымского района в информационно-телекоммуникационной сети "Интернет".</w:t>
      </w:r>
    </w:p>
    <w:p w:rsidR="008B6A49" w:rsidRDefault="008B6A49" w:rsidP="00C4014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A49" w:rsidRDefault="008B6A49" w:rsidP="00C4014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A49" w:rsidRDefault="008B6A49" w:rsidP="00C4014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4014F" w:rsidRPr="008B6A49" w:rsidRDefault="00C4014F" w:rsidP="00C4014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B6A49">
        <w:rPr>
          <w:rFonts w:ascii="Times New Roman" w:hAnsi="Times New Roman" w:cs="Times New Roman"/>
          <w:sz w:val="26"/>
          <w:szCs w:val="26"/>
        </w:rPr>
        <w:t xml:space="preserve">Глава </w:t>
      </w:r>
    </w:p>
    <w:p w:rsidR="00C4014F" w:rsidRPr="008B6A49" w:rsidRDefault="00C4014F" w:rsidP="00C4014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B6A49">
        <w:rPr>
          <w:rFonts w:ascii="Times New Roman" w:hAnsi="Times New Roman" w:cs="Times New Roman"/>
          <w:sz w:val="26"/>
          <w:szCs w:val="26"/>
        </w:rPr>
        <w:t>Кеслеровского</w:t>
      </w:r>
      <w:proofErr w:type="spellEnd"/>
      <w:r w:rsidRPr="008B6A49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Pr="008B6A49">
        <w:rPr>
          <w:rFonts w:ascii="Times New Roman" w:hAnsi="Times New Roman" w:cs="Times New Roman"/>
          <w:sz w:val="26"/>
          <w:szCs w:val="26"/>
        </w:rPr>
        <w:tab/>
      </w:r>
      <w:r w:rsidRPr="008B6A49">
        <w:rPr>
          <w:rFonts w:ascii="Times New Roman" w:hAnsi="Times New Roman" w:cs="Times New Roman"/>
          <w:sz w:val="26"/>
          <w:szCs w:val="26"/>
        </w:rPr>
        <w:tab/>
      </w:r>
      <w:r w:rsidRPr="008B6A49">
        <w:rPr>
          <w:rFonts w:ascii="Times New Roman" w:hAnsi="Times New Roman" w:cs="Times New Roman"/>
          <w:sz w:val="26"/>
          <w:szCs w:val="26"/>
        </w:rPr>
        <w:tab/>
      </w:r>
    </w:p>
    <w:p w:rsidR="00C4014F" w:rsidRPr="008B6A49" w:rsidRDefault="00C4014F" w:rsidP="00C4014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B6A49">
        <w:rPr>
          <w:rFonts w:ascii="Times New Roman" w:hAnsi="Times New Roman" w:cs="Times New Roman"/>
          <w:sz w:val="26"/>
          <w:szCs w:val="26"/>
        </w:rPr>
        <w:t xml:space="preserve">Крымского района                                                                       </w:t>
      </w:r>
      <w:r w:rsidR="008B6A49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8B6A49">
        <w:rPr>
          <w:rFonts w:ascii="Times New Roman" w:hAnsi="Times New Roman" w:cs="Times New Roman"/>
          <w:sz w:val="26"/>
          <w:szCs w:val="26"/>
        </w:rPr>
        <w:t xml:space="preserve">  С.В. </w:t>
      </w:r>
      <w:proofErr w:type="spellStart"/>
      <w:r w:rsidRPr="008B6A49">
        <w:rPr>
          <w:rFonts w:ascii="Times New Roman" w:hAnsi="Times New Roman" w:cs="Times New Roman"/>
          <w:sz w:val="26"/>
          <w:szCs w:val="26"/>
        </w:rPr>
        <w:t>Сопелиди</w:t>
      </w:r>
      <w:proofErr w:type="spellEnd"/>
    </w:p>
    <w:p w:rsidR="00C4014F" w:rsidRDefault="00C4014F" w:rsidP="00C401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50D5" w:rsidRPr="00A250D5" w:rsidRDefault="00A250D5" w:rsidP="00A122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250D5" w:rsidRPr="00A250D5" w:rsidSect="00F42110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32567"/>
    <w:multiLevelType w:val="hybridMultilevel"/>
    <w:tmpl w:val="F27AD2A6"/>
    <w:lvl w:ilvl="0" w:tplc="D1D214B0">
      <w:start w:val="1"/>
      <w:numFmt w:val="decimal"/>
      <w:lvlText w:val="%1."/>
      <w:lvlJc w:val="left"/>
      <w:pPr>
        <w:ind w:left="11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3" w:hanging="360"/>
      </w:pPr>
    </w:lvl>
    <w:lvl w:ilvl="2" w:tplc="0419001B" w:tentative="1">
      <w:start w:val="1"/>
      <w:numFmt w:val="lowerRoman"/>
      <w:lvlText w:val="%3."/>
      <w:lvlJc w:val="right"/>
      <w:pPr>
        <w:ind w:left="2553" w:hanging="180"/>
      </w:pPr>
    </w:lvl>
    <w:lvl w:ilvl="3" w:tplc="0419000F" w:tentative="1">
      <w:start w:val="1"/>
      <w:numFmt w:val="decimal"/>
      <w:lvlText w:val="%4."/>
      <w:lvlJc w:val="left"/>
      <w:pPr>
        <w:ind w:left="3273" w:hanging="360"/>
      </w:pPr>
    </w:lvl>
    <w:lvl w:ilvl="4" w:tplc="04190019" w:tentative="1">
      <w:start w:val="1"/>
      <w:numFmt w:val="lowerLetter"/>
      <w:lvlText w:val="%5."/>
      <w:lvlJc w:val="left"/>
      <w:pPr>
        <w:ind w:left="3993" w:hanging="360"/>
      </w:pPr>
    </w:lvl>
    <w:lvl w:ilvl="5" w:tplc="0419001B" w:tentative="1">
      <w:start w:val="1"/>
      <w:numFmt w:val="lowerRoman"/>
      <w:lvlText w:val="%6."/>
      <w:lvlJc w:val="right"/>
      <w:pPr>
        <w:ind w:left="4713" w:hanging="180"/>
      </w:pPr>
    </w:lvl>
    <w:lvl w:ilvl="6" w:tplc="0419000F" w:tentative="1">
      <w:start w:val="1"/>
      <w:numFmt w:val="decimal"/>
      <w:lvlText w:val="%7."/>
      <w:lvlJc w:val="left"/>
      <w:pPr>
        <w:ind w:left="5433" w:hanging="360"/>
      </w:pPr>
    </w:lvl>
    <w:lvl w:ilvl="7" w:tplc="04190019" w:tentative="1">
      <w:start w:val="1"/>
      <w:numFmt w:val="lowerLetter"/>
      <w:lvlText w:val="%8."/>
      <w:lvlJc w:val="left"/>
      <w:pPr>
        <w:ind w:left="6153" w:hanging="360"/>
      </w:pPr>
    </w:lvl>
    <w:lvl w:ilvl="8" w:tplc="041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1">
    <w:nsid w:val="08AB4A46"/>
    <w:multiLevelType w:val="hybridMultilevel"/>
    <w:tmpl w:val="8DE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16258"/>
    <w:multiLevelType w:val="hybridMultilevel"/>
    <w:tmpl w:val="4EA2F3B2"/>
    <w:lvl w:ilvl="0" w:tplc="982691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914"/>
    <w:rsid w:val="0005690B"/>
    <w:rsid w:val="000609F6"/>
    <w:rsid w:val="000B2678"/>
    <w:rsid w:val="00132DD8"/>
    <w:rsid w:val="0023347A"/>
    <w:rsid w:val="00273FB3"/>
    <w:rsid w:val="00326974"/>
    <w:rsid w:val="00394215"/>
    <w:rsid w:val="004537F9"/>
    <w:rsid w:val="00496D31"/>
    <w:rsid w:val="00582D92"/>
    <w:rsid w:val="005C07D6"/>
    <w:rsid w:val="006545D1"/>
    <w:rsid w:val="006E4EF1"/>
    <w:rsid w:val="0079424D"/>
    <w:rsid w:val="00861D3E"/>
    <w:rsid w:val="00890D9A"/>
    <w:rsid w:val="008B6A49"/>
    <w:rsid w:val="009330D1"/>
    <w:rsid w:val="0099116C"/>
    <w:rsid w:val="00A1225B"/>
    <w:rsid w:val="00A250D5"/>
    <w:rsid w:val="00A76C34"/>
    <w:rsid w:val="00A81249"/>
    <w:rsid w:val="00AA631E"/>
    <w:rsid w:val="00AB307E"/>
    <w:rsid w:val="00B811DC"/>
    <w:rsid w:val="00BA2E2B"/>
    <w:rsid w:val="00BF14FB"/>
    <w:rsid w:val="00C4014F"/>
    <w:rsid w:val="00CD19E3"/>
    <w:rsid w:val="00CE087D"/>
    <w:rsid w:val="00E309DA"/>
    <w:rsid w:val="00E60914"/>
    <w:rsid w:val="00E674E1"/>
    <w:rsid w:val="00E677EE"/>
    <w:rsid w:val="00EB73EF"/>
    <w:rsid w:val="00F63BB4"/>
    <w:rsid w:val="00F8370A"/>
    <w:rsid w:val="00FD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914"/>
    <w:rPr>
      <w:rFonts w:asciiTheme="minorHAnsi" w:eastAsiaTheme="minorHAnsi" w:hAnsiTheme="minorHAnsi" w:cstheme="minorBidi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73FB3"/>
    <w:pPr>
      <w:keepNext/>
      <w:autoSpaceDE w:val="0"/>
      <w:autoSpaceDN w:val="0"/>
      <w:spacing w:after="0" w:line="240" w:lineRule="auto"/>
      <w:ind w:left="139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273FB3"/>
    <w:pPr>
      <w:keepNext/>
      <w:autoSpaceDE w:val="0"/>
      <w:autoSpaceDN w:val="0"/>
      <w:spacing w:after="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73FB3"/>
    <w:pPr>
      <w:keepNext/>
      <w:autoSpaceDE w:val="0"/>
      <w:autoSpaceDN w:val="0"/>
      <w:spacing w:after="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FB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73FB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73FB3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List Paragraph"/>
    <w:basedOn w:val="a"/>
    <w:uiPriority w:val="34"/>
    <w:qFormat/>
    <w:rsid w:val="0079424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3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307E"/>
    <w:rPr>
      <w:rFonts w:ascii="Tahoma" w:eastAsiaTheme="minorHAnsi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6"/>
    <w:uiPriority w:val="59"/>
    <w:rsid w:val="00A250D5"/>
    <w:pPr>
      <w:spacing w:after="0" w:line="240" w:lineRule="auto"/>
    </w:pPr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A250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64247&amp;sub=8201" TargetMode="External"/><Relationship Id="rId13" Type="http://schemas.openxmlformats.org/officeDocument/2006/relationships/hyperlink" Target="http://municipal.garant.ru/document?id=12064247&amp;sub=8205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unicipal.garant.ru/document?id=86367&amp;sub=0" TargetMode="External"/><Relationship Id="rId12" Type="http://schemas.openxmlformats.org/officeDocument/2006/relationships/hyperlink" Target="http://municipal.garant.ru/document?id=72040166&amp;sub=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municipal.garant.ru/document?id=12064247&amp;sub=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municipal.garant.ru/document?id=86367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72040166&amp;sub=0" TargetMode="External"/><Relationship Id="rId14" Type="http://schemas.openxmlformats.org/officeDocument/2006/relationships/hyperlink" Target="http://municipal.garant.ru/document?id=12064247&amp;sub=82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9</Pages>
  <Words>2478</Words>
  <Characters>14129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Общий отдел</cp:lastModifiedBy>
  <cp:revision>38</cp:revision>
  <cp:lastPrinted>2019-08-07T07:55:00Z</cp:lastPrinted>
  <dcterms:created xsi:type="dcterms:W3CDTF">2019-07-14T09:19:00Z</dcterms:created>
  <dcterms:modified xsi:type="dcterms:W3CDTF">2019-08-07T07:56:00Z</dcterms:modified>
</cp:coreProperties>
</file>